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991847C"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xml:space="preserve"> and the highest scoring entries will determine the </w:t>
      </w:r>
      <w:r w:rsidR="00906C38">
        <w:rPr>
          <w:rFonts w:asciiTheme="minorHAnsi" w:hAnsiTheme="minorHAnsi" w:cstheme="minorHAnsi"/>
          <w:sz w:val="22"/>
          <w:szCs w:val="22"/>
        </w:rPr>
        <w:t xml:space="preserve">winner. There is only one award for this category.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22EC773B" w:rsid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2AEDF928" w14:textId="77777777" w:rsidR="00906C38" w:rsidRDefault="00906C38" w:rsidP="00906C38">
      <w:pPr>
        <w:rPr>
          <w:rFonts w:asciiTheme="minorHAnsi" w:hAnsiTheme="minorHAnsi" w:cstheme="minorHAnsi"/>
          <w:color w:val="000000"/>
          <w:sz w:val="22"/>
          <w:szCs w:val="22"/>
        </w:rPr>
      </w:pPr>
      <w:r w:rsidRPr="00906C38">
        <w:rPr>
          <w:rFonts w:asciiTheme="minorHAnsi" w:hAnsiTheme="minorHAnsi" w:cstheme="minorHAnsi"/>
          <w:color w:val="000000"/>
          <w:sz w:val="22"/>
          <w:szCs w:val="22"/>
        </w:rPr>
        <w:t xml:space="preserve">Scoring for this award will be based on the entry as a whole and not scored by each section. </w:t>
      </w:r>
    </w:p>
    <w:p w14:paraId="67FC1AD7" w14:textId="77777777" w:rsidR="00906C38" w:rsidRDefault="00906C38" w:rsidP="00906C38">
      <w:pPr>
        <w:rPr>
          <w:rFonts w:asciiTheme="minorHAnsi" w:hAnsiTheme="minorHAnsi" w:cstheme="minorHAnsi"/>
          <w:color w:val="000000"/>
          <w:sz w:val="22"/>
          <w:szCs w:val="22"/>
        </w:rPr>
      </w:pPr>
    </w:p>
    <w:p w14:paraId="29F3F62B" w14:textId="067C41FC" w:rsidR="00906C38" w:rsidRDefault="00906C38" w:rsidP="00906C38">
      <w:pPr>
        <w:rPr>
          <w:rFonts w:asciiTheme="minorHAnsi" w:hAnsiTheme="minorHAnsi" w:cstheme="minorHAnsi"/>
          <w:color w:val="000000" w:themeColor="text1"/>
          <w:sz w:val="22"/>
          <w:szCs w:val="22"/>
        </w:rPr>
      </w:pPr>
      <w:r w:rsidRPr="00906C38">
        <w:rPr>
          <w:rFonts w:asciiTheme="minorHAnsi" w:hAnsiTheme="minorHAnsi" w:cstheme="minorHAnsi"/>
          <w:color w:val="000000"/>
          <w:sz w:val="22"/>
          <w:szCs w:val="22"/>
        </w:rPr>
        <w:t xml:space="preserve">You are looking for </w:t>
      </w:r>
      <w:r w:rsidRPr="00906C38">
        <w:rPr>
          <w:rFonts w:asciiTheme="minorHAnsi" w:hAnsiTheme="minorHAnsi" w:cstheme="minorHAnsi"/>
          <w:color w:val="000000" w:themeColor="text1"/>
          <w:sz w:val="22"/>
          <w:szCs w:val="22"/>
        </w:rPr>
        <w:t>an individual who stands out from the crowd, who demonstrates the qualities of a rising star within further education marketing and who has made a positive impact on the team/college.</w:t>
      </w:r>
    </w:p>
    <w:p w14:paraId="611A3739" w14:textId="45C5611F" w:rsidR="00906C38" w:rsidRDefault="00906C38" w:rsidP="00906C38">
      <w:pPr>
        <w:rPr>
          <w:rFonts w:asciiTheme="minorHAnsi" w:hAnsiTheme="minorHAnsi" w:cstheme="minorHAnsi"/>
          <w:color w:val="000000" w:themeColor="text1"/>
          <w:sz w:val="22"/>
          <w:szCs w:val="22"/>
        </w:rPr>
      </w:pPr>
    </w:p>
    <w:p w14:paraId="0B51C922" w14:textId="7555DA5C" w:rsidR="00906C38" w:rsidRDefault="00906C38" w:rsidP="00906C38">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entry should include details about:</w:t>
      </w:r>
    </w:p>
    <w:p w14:paraId="21D13F17" w14:textId="77777777" w:rsidR="00906C38" w:rsidRPr="00906C38" w:rsidRDefault="00906C38" w:rsidP="00906C38">
      <w:pPr>
        <w:pStyle w:val="ListParagraph"/>
        <w:numPr>
          <w:ilvl w:val="0"/>
          <w:numId w:val="6"/>
        </w:numPr>
        <w:spacing w:line="240" w:lineRule="auto"/>
        <w:rPr>
          <w:rFonts w:asciiTheme="minorHAnsi" w:hAnsiTheme="minorHAnsi" w:cstheme="minorHAnsi"/>
          <w:color w:val="000000" w:themeColor="text1"/>
        </w:rPr>
      </w:pPr>
      <w:r w:rsidRPr="00906C38">
        <w:rPr>
          <w:rFonts w:asciiTheme="minorHAnsi" w:hAnsiTheme="minorHAnsi" w:cstheme="minorHAnsi"/>
          <w:lang w:val="en-GB"/>
        </w:rPr>
        <w:t xml:space="preserve">the </w:t>
      </w:r>
      <w:r w:rsidRPr="00906C38">
        <w:rPr>
          <w:color w:val="212121"/>
        </w:rPr>
        <w:t>range of responsibilities within the team</w:t>
      </w:r>
    </w:p>
    <w:p w14:paraId="08E379FA" w14:textId="77777777" w:rsidR="00906C38" w:rsidRPr="00906C38" w:rsidRDefault="00906C38" w:rsidP="00906C38">
      <w:pPr>
        <w:pStyle w:val="ListParagraph"/>
        <w:numPr>
          <w:ilvl w:val="0"/>
          <w:numId w:val="6"/>
        </w:numPr>
        <w:spacing w:line="240" w:lineRule="auto"/>
        <w:rPr>
          <w:rFonts w:asciiTheme="minorHAnsi" w:hAnsiTheme="minorHAnsi" w:cstheme="minorHAnsi"/>
          <w:color w:val="000000" w:themeColor="text1"/>
        </w:rPr>
      </w:pPr>
      <w:r w:rsidRPr="00906C38">
        <w:rPr>
          <w:color w:val="212121"/>
        </w:rPr>
        <w:t>the extent and level of relationships with other staff in the team and in the college</w:t>
      </w:r>
    </w:p>
    <w:p w14:paraId="2D4D8C5E" w14:textId="20B035F5" w:rsidR="00906C38" w:rsidRPr="00906C38" w:rsidRDefault="00906C38" w:rsidP="00906C38">
      <w:pPr>
        <w:pStyle w:val="ListParagraph"/>
        <w:numPr>
          <w:ilvl w:val="0"/>
          <w:numId w:val="6"/>
        </w:numPr>
        <w:spacing w:line="240" w:lineRule="auto"/>
        <w:rPr>
          <w:rFonts w:asciiTheme="minorHAnsi" w:hAnsiTheme="minorHAnsi" w:cstheme="minorHAnsi"/>
          <w:color w:val="000000" w:themeColor="text1"/>
        </w:rPr>
      </w:pPr>
      <w:r w:rsidRPr="00906C38">
        <w:rPr>
          <w:color w:val="212121"/>
        </w:rPr>
        <w:t>the internal/external impact of the role</w:t>
      </w:r>
    </w:p>
    <w:p w14:paraId="0F8F9464" w14:textId="77777777" w:rsidR="00906C38" w:rsidRPr="00F44579" w:rsidRDefault="00906C38" w:rsidP="00906C38">
      <w:pPr>
        <w:pStyle w:val="ListParagraph"/>
        <w:numPr>
          <w:ilvl w:val="0"/>
          <w:numId w:val="6"/>
        </w:numPr>
        <w:spacing w:after="0" w:line="240" w:lineRule="auto"/>
        <w:rPr>
          <w:rFonts w:asciiTheme="minorHAnsi" w:hAnsiTheme="minorHAnsi" w:cstheme="minorHAnsi"/>
          <w:color w:val="000000" w:themeColor="text1"/>
        </w:rPr>
      </w:pPr>
      <w:r>
        <w:rPr>
          <w:rFonts w:asciiTheme="minorHAnsi" w:hAnsiTheme="minorHAnsi" w:cstheme="minorHAnsi"/>
          <w:lang w:val="en-GB"/>
        </w:rPr>
        <w:t xml:space="preserve">the individual’s </w:t>
      </w:r>
      <w:r>
        <w:rPr>
          <w:color w:val="212121"/>
        </w:rPr>
        <w:t>willingness to learn new skills/undertake training and take on new responsibilities</w:t>
      </w:r>
    </w:p>
    <w:p w14:paraId="63F5EF5C" w14:textId="77777777" w:rsidR="00906C38" w:rsidRPr="00F44579" w:rsidRDefault="00906C38" w:rsidP="00906C38">
      <w:pPr>
        <w:pStyle w:val="ListParagraph"/>
        <w:numPr>
          <w:ilvl w:val="0"/>
          <w:numId w:val="6"/>
        </w:numPr>
        <w:spacing w:after="0" w:line="240" w:lineRule="auto"/>
        <w:rPr>
          <w:rFonts w:asciiTheme="minorHAnsi" w:hAnsiTheme="minorHAnsi" w:cstheme="minorHAnsi"/>
          <w:color w:val="000000" w:themeColor="text1"/>
        </w:rPr>
      </w:pPr>
      <w:r>
        <w:rPr>
          <w:color w:val="212121"/>
        </w:rPr>
        <w:t>an assessment of the individual’s current and future effectiveness and impact</w:t>
      </w:r>
    </w:p>
    <w:p w14:paraId="402BACD1" w14:textId="42F6CD95" w:rsidR="00906C38" w:rsidRPr="00906C38" w:rsidRDefault="00906C38" w:rsidP="00906C38">
      <w:pPr>
        <w:rPr>
          <w:rFonts w:asciiTheme="minorHAnsi" w:hAnsiTheme="minorHAnsi" w:cstheme="minorHAnsi"/>
          <w:color w:val="000000" w:themeColor="text1"/>
          <w:sz w:val="22"/>
          <w:szCs w:val="22"/>
        </w:rPr>
      </w:pPr>
    </w:p>
    <w:p w14:paraId="0487A6F9" w14:textId="6EC1E89D" w:rsidR="00906C38" w:rsidRPr="00CF7125" w:rsidRDefault="00906C38"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Scoring: </w:t>
      </w:r>
    </w:p>
    <w:p w14:paraId="35206A47" w14:textId="777E0840" w:rsidR="00CF7125" w:rsidRPr="00906C38" w:rsidRDefault="00CF7125" w:rsidP="00906C38">
      <w:pPr>
        <w:pStyle w:val="NormalWeb"/>
        <w:numPr>
          <w:ilvl w:val="0"/>
          <w:numId w:val="7"/>
        </w:numPr>
        <w:spacing w:before="0" w:beforeAutospacing="0" w:after="0" w:afterAutospacing="0"/>
        <w:rPr>
          <w:rFonts w:asciiTheme="minorHAnsi" w:hAnsiTheme="minorHAnsi" w:cstheme="minorHAnsi"/>
          <w:color w:val="000000"/>
          <w:sz w:val="22"/>
          <w:szCs w:val="22"/>
        </w:rPr>
      </w:pPr>
      <w:r w:rsidRPr="00906C38">
        <w:rPr>
          <w:rFonts w:asciiTheme="minorHAnsi" w:hAnsiTheme="minorHAnsi" w:cstheme="minorHAnsi"/>
          <w:color w:val="000000"/>
          <w:sz w:val="22"/>
          <w:szCs w:val="22"/>
        </w:rPr>
        <w:t xml:space="preserve">Outstanding (8-10) </w:t>
      </w:r>
    </w:p>
    <w:p w14:paraId="7F954330" w14:textId="727AA3E3" w:rsidR="00CF7125" w:rsidRPr="00906C38" w:rsidRDefault="00906C38" w:rsidP="00906C38">
      <w:pPr>
        <w:pStyle w:val="NormalWeb"/>
        <w:numPr>
          <w:ilvl w:val="0"/>
          <w:numId w:val="7"/>
        </w:numPr>
        <w:spacing w:before="0" w:beforeAutospacing="0" w:after="0" w:afterAutospacing="0"/>
        <w:rPr>
          <w:rFonts w:asciiTheme="minorHAnsi" w:hAnsiTheme="minorHAnsi" w:cstheme="minorHAnsi"/>
          <w:color w:val="000000"/>
          <w:sz w:val="22"/>
          <w:szCs w:val="22"/>
        </w:rPr>
      </w:pPr>
      <w:r w:rsidRPr="00906C38">
        <w:rPr>
          <w:rFonts w:asciiTheme="minorHAnsi" w:hAnsiTheme="minorHAnsi" w:cstheme="minorHAnsi"/>
          <w:color w:val="000000"/>
          <w:sz w:val="22"/>
          <w:szCs w:val="22"/>
        </w:rPr>
        <w:t>Excellent</w:t>
      </w:r>
      <w:r w:rsidR="00CF7125" w:rsidRPr="00906C38">
        <w:rPr>
          <w:rFonts w:asciiTheme="minorHAnsi" w:hAnsiTheme="minorHAnsi" w:cstheme="minorHAnsi"/>
          <w:color w:val="000000"/>
          <w:sz w:val="22"/>
          <w:szCs w:val="22"/>
        </w:rPr>
        <w:t xml:space="preserve"> (4-7) </w:t>
      </w:r>
    </w:p>
    <w:p w14:paraId="7DC24C10" w14:textId="69E58DF7" w:rsidR="00CF7125" w:rsidRPr="00906C38" w:rsidRDefault="00906C38" w:rsidP="00906C38">
      <w:pPr>
        <w:pStyle w:val="NormalWeb"/>
        <w:numPr>
          <w:ilvl w:val="0"/>
          <w:numId w:val="7"/>
        </w:numPr>
        <w:spacing w:before="0" w:beforeAutospacing="0" w:after="0" w:afterAutospacing="0"/>
        <w:rPr>
          <w:rFonts w:asciiTheme="minorHAnsi" w:hAnsiTheme="minorHAnsi" w:cstheme="minorHAnsi"/>
          <w:color w:val="000000"/>
          <w:sz w:val="22"/>
          <w:szCs w:val="22"/>
        </w:rPr>
      </w:pPr>
      <w:r w:rsidRPr="00906C38">
        <w:rPr>
          <w:rFonts w:asciiTheme="minorHAnsi" w:hAnsiTheme="minorHAnsi" w:cstheme="minorHAnsi"/>
          <w:color w:val="000000"/>
          <w:sz w:val="22"/>
          <w:szCs w:val="22"/>
        </w:rPr>
        <w:t>Good</w:t>
      </w:r>
      <w:r w:rsidR="00CF7125" w:rsidRPr="00906C38">
        <w:rPr>
          <w:rFonts w:asciiTheme="minorHAnsi" w:hAnsiTheme="minorHAnsi" w:cstheme="minorHAnsi"/>
          <w:color w:val="000000"/>
          <w:sz w:val="22"/>
          <w:szCs w:val="22"/>
        </w:rPr>
        <w:t xml:space="preserve"> (</w:t>
      </w:r>
      <w:r w:rsidRPr="00906C38">
        <w:rPr>
          <w:rFonts w:asciiTheme="minorHAnsi" w:hAnsiTheme="minorHAnsi" w:cstheme="minorHAnsi"/>
          <w:color w:val="000000"/>
          <w:sz w:val="22"/>
          <w:szCs w:val="22"/>
        </w:rPr>
        <w:t>1</w:t>
      </w:r>
      <w:r w:rsidR="00CF7125" w:rsidRPr="00906C38">
        <w:rPr>
          <w:rFonts w:asciiTheme="minorHAnsi" w:hAnsiTheme="minorHAnsi" w:cstheme="minorHAnsi"/>
          <w:color w:val="000000"/>
          <w:sz w:val="22"/>
          <w:szCs w:val="22"/>
        </w:rPr>
        <w:t>-3)</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2122"/>
        <w:gridCol w:w="7392"/>
      </w:tblGrid>
      <w:tr w:rsidR="00CF7125" w:rsidRPr="00CF7125" w14:paraId="7FD51D67" w14:textId="77777777" w:rsidTr="00F35081">
        <w:trPr>
          <w:trHeight w:val="586"/>
        </w:trPr>
        <w:tc>
          <w:tcPr>
            <w:tcW w:w="2122" w:type="dxa"/>
            <w:vAlign w:val="center"/>
          </w:tcPr>
          <w:p w14:paraId="19C3CC8E" w14:textId="4DA99FE4" w:rsidR="00CF7125" w:rsidRPr="00CF7125" w:rsidRDefault="00F35081" w:rsidP="00CF7125">
            <w:pPr>
              <w:rPr>
                <w:rFonts w:asciiTheme="minorHAnsi" w:hAnsiTheme="minorHAnsi" w:cstheme="minorHAnsi"/>
                <w:b/>
                <w:sz w:val="22"/>
                <w:szCs w:val="22"/>
              </w:rPr>
            </w:pPr>
            <w:r>
              <w:rPr>
                <w:rFonts w:asciiTheme="minorHAnsi" w:hAnsiTheme="minorHAnsi" w:cstheme="minorHAnsi"/>
                <w:b/>
                <w:sz w:val="22"/>
                <w:szCs w:val="22"/>
              </w:rPr>
              <w:lastRenderedPageBreak/>
              <w:t>Individual</w:t>
            </w:r>
            <w:r w:rsidR="00CF7125" w:rsidRPr="00CF7125">
              <w:rPr>
                <w:rFonts w:asciiTheme="minorHAnsi" w:hAnsiTheme="minorHAnsi" w:cstheme="minorHAnsi"/>
                <w:b/>
                <w:sz w:val="22"/>
                <w:szCs w:val="22"/>
              </w:rPr>
              <w:t xml:space="preserve"> Name:</w:t>
            </w:r>
          </w:p>
        </w:tc>
        <w:tc>
          <w:tcPr>
            <w:tcW w:w="7392" w:type="dxa"/>
            <w:vAlign w:val="center"/>
          </w:tcPr>
          <w:p w14:paraId="078B2347" w14:textId="77777777" w:rsidR="00CF7125" w:rsidRPr="00CF7125" w:rsidRDefault="00CF7125" w:rsidP="00CF7125">
            <w:pPr>
              <w:rPr>
                <w:rFonts w:asciiTheme="minorHAnsi" w:hAnsiTheme="minorHAnsi" w:cstheme="minorHAnsi"/>
                <w:b/>
                <w:sz w:val="22"/>
                <w:szCs w:val="22"/>
              </w:rPr>
            </w:pPr>
          </w:p>
        </w:tc>
      </w:tr>
      <w:tr w:rsidR="00F35081" w:rsidRPr="00CF7125" w14:paraId="62ACDE80" w14:textId="77777777" w:rsidTr="00F35081">
        <w:trPr>
          <w:trHeight w:val="586"/>
        </w:trPr>
        <w:tc>
          <w:tcPr>
            <w:tcW w:w="2122" w:type="dxa"/>
            <w:vAlign w:val="center"/>
          </w:tcPr>
          <w:p w14:paraId="7BF79B4E" w14:textId="47D3AF45" w:rsidR="00F35081" w:rsidRDefault="00F35081" w:rsidP="00CF7125">
            <w:pPr>
              <w:rPr>
                <w:rFonts w:asciiTheme="minorHAnsi" w:hAnsiTheme="minorHAnsi" w:cstheme="minorHAnsi"/>
                <w:b/>
                <w:sz w:val="22"/>
                <w:szCs w:val="22"/>
              </w:rPr>
            </w:pPr>
            <w:r>
              <w:rPr>
                <w:rFonts w:asciiTheme="minorHAnsi" w:hAnsiTheme="minorHAnsi" w:cstheme="minorHAnsi"/>
                <w:b/>
                <w:sz w:val="22"/>
                <w:szCs w:val="22"/>
              </w:rPr>
              <w:t>College Name:</w:t>
            </w:r>
          </w:p>
        </w:tc>
        <w:tc>
          <w:tcPr>
            <w:tcW w:w="7392" w:type="dxa"/>
            <w:vAlign w:val="center"/>
          </w:tcPr>
          <w:p w14:paraId="650DEF94" w14:textId="77777777" w:rsidR="00F35081" w:rsidRPr="00CF7125" w:rsidRDefault="00F35081" w:rsidP="00CF7125">
            <w:pPr>
              <w:rPr>
                <w:rFonts w:asciiTheme="minorHAnsi" w:hAnsiTheme="minorHAnsi" w:cstheme="minorHAnsi"/>
                <w:b/>
                <w:sz w:val="22"/>
                <w:szCs w:val="22"/>
              </w:rPr>
            </w:pPr>
          </w:p>
        </w:tc>
      </w:tr>
    </w:tbl>
    <w:p w14:paraId="62988067" w14:textId="468A7D63" w:rsidR="00CF7125" w:rsidRPr="00CF7125" w:rsidRDefault="00CF7125" w:rsidP="00CF7125">
      <w:pPr>
        <w:rPr>
          <w:rFonts w:ascii="Calibri" w:hAnsi="Calibri" w:cs="Calibri"/>
          <w:b/>
          <w:sz w:val="22"/>
          <w:szCs w:val="22"/>
        </w:rPr>
      </w:pP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8359"/>
        <w:gridCol w:w="1134"/>
      </w:tblGrid>
      <w:tr w:rsidR="00F35081" w:rsidRPr="00CF7125" w14:paraId="4FC5C54D" w14:textId="77777777" w:rsidTr="00F35081">
        <w:tc>
          <w:tcPr>
            <w:tcW w:w="8359" w:type="dxa"/>
          </w:tcPr>
          <w:p w14:paraId="3F0AD919" w14:textId="1B54E0EC" w:rsidR="00F35081" w:rsidRPr="00CF7125" w:rsidRDefault="00F35081"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1134" w:type="dxa"/>
          </w:tcPr>
          <w:p w14:paraId="1E376FB9" w14:textId="5E1A87FF" w:rsidR="00F35081" w:rsidRPr="00CF7125" w:rsidRDefault="00F35081"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F35081" w:rsidRPr="00CF7125" w14:paraId="6EBC2ADA" w14:textId="77777777" w:rsidTr="00F35081">
        <w:trPr>
          <w:trHeight w:val="4509"/>
        </w:trPr>
        <w:tc>
          <w:tcPr>
            <w:tcW w:w="8359" w:type="dxa"/>
          </w:tcPr>
          <w:p w14:paraId="250C955C" w14:textId="3FEC5A22" w:rsidR="00F35081" w:rsidRPr="00CF7125" w:rsidRDefault="00F35081" w:rsidP="00251E26">
            <w:pPr>
              <w:rPr>
                <w:rFonts w:asciiTheme="minorHAnsi" w:hAnsiTheme="minorHAnsi" w:cstheme="minorHAnsi"/>
                <w:color w:val="808080" w:themeColor="background1" w:themeShade="80"/>
                <w:sz w:val="22"/>
                <w:szCs w:val="22"/>
              </w:rPr>
            </w:pPr>
          </w:p>
        </w:tc>
        <w:tc>
          <w:tcPr>
            <w:tcW w:w="1134" w:type="dxa"/>
          </w:tcPr>
          <w:p w14:paraId="6ECAA22A" w14:textId="77777777" w:rsidR="00F35081" w:rsidRPr="00CF7125" w:rsidRDefault="00F35081" w:rsidP="00CF7125">
            <w:pPr>
              <w:rPr>
                <w:rFonts w:asciiTheme="minorHAnsi" w:hAnsiTheme="minorHAnsi" w:cstheme="minorHAnsi"/>
                <w:b/>
                <w:sz w:val="22"/>
                <w:szCs w:val="22"/>
              </w:rPr>
            </w:pPr>
          </w:p>
        </w:tc>
      </w:tr>
    </w:tbl>
    <w:p w14:paraId="50D064E3" w14:textId="77777777" w:rsidR="009733E9"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p>
    <w:p w14:paraId="5D655F64" w14:textId="77777777" w:rsidR="009733E9" w:rsidRDefault="009733E9" w:rsidP="00CF7125">
      <w:pPr>
        <w:rPr>
          <w:rFonts w:asciiTheme="minorHAnsi" w:hAnsiTheme="minorHAnsi" w:cstheme="minorHAnsi"/>
          <w:sz w:val="22"/>
          <w:szCs w:val="22"/>
        </w:rPr>
      </w:pPr>
    </w:p>
    <w:p w14:paraId="2CFCD9F8" w14:textId="4DFDF6A8" w:rsidR="00CF7125" w:rsidRPr="00906C38" w:rsidRDefault="00CF7125" w:rsidP="00CF7125">
      <w:pPr>
        <w:rPr>
          <w:rFonts w:asciiTheme="minorHAnsi" w:hAnsiTheme="minorHAnsi" w:cstheme="minorHAns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00906C38">
        <w:rPr>
          <w:rFonts w:ascii="Calibri" w:hAnsi="Calibri" w:cs="Calibri"/>
          <w:sz w:val="22"/>
          <w:szCs w:val="22"/>
        </w:rPr>
        <w:t>Winner</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CF7125" w:rsidRDefault="00FA4BAD" w:rsidP="00CF7125">
      <w:pPr>
        <w:rPr>
          <w:rFonts w:asciiTheme="minorHAnsi" w:hAnsiTheme="minorHAnsi" w:cstheme="minorHAnsi"/>
          <w:sz w:val="22"/>
          <w:szCs w:val="22"/>
        </w:rPr>
      </w:pPr>
      <w:r w:rsidRPr="0006491E">
        <w:rPr>
          <w:rFonts w:asciiTheme="minorHAnsi" w:hAnsiTheme="minorHAnsi" w:cstheme="minorHAnsi"/>
          <w:b/>
          <w:i/>
        </w:rPr>
        <w:t>Disclaimer</w:t>
      </w:r>
      <w:r>
        <w:rPr>
          <w:rFonts w:asciiTheme="minorHAnsi" w:hAnsiTheme="minorHAnsi" w:cstheme="minorHAnsi"/>
          <w:b/>
          <w:i/>
        </w:rPr>
        <w:t xml:space="preserve">: </w:t>
      </w:r>
      <w:r w:rsidRPr="0006491E">
        <w:rPr>
          <w:rFonts w:asciiTheme="minorHAnsi" w:hAnsiTheme="minorHAnsi" w:cstheme="minorHAnsi"/>
          <w:i/>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CF7125"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95AC5" w14:textId="77777777" w:rsidR="00AD25B2" w:rsidRDefault="00AD25B2" w:rsidP="00CF7125">
      <w:r>
        <w:separator/>
      </w:r>
    </w:p>
  </w:endnote>
  <w:endnote w:type="continuationSeparator" w:id="0">
    <w:p w14:paraId="020510D6" w14:textId="77777777" w:rsidR="00AD25B2" w:rsidRDefault="00AD25B2"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75542" w14:textId="77777777" w:rsidR="00AD25B2" w:rsidRDefault="00AD25B2" w:rsidP="00CF7125">
      <w:r>
        <w:separator/>
      </w:r>
    </w:p>
  </w:footnote>
  <w:footnote w:type="continuationSeparator" w:id="0">
    <w:p w14:paraId="34808CC2" w14:textId="77777777" w:rsidR="00AD25B2" w:rsidRDefault="00AD25B2"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743A4FCB" w:rsidR="00CF7125" w:rsidRPr="0006491E" w:rsidRDefault="0069431E"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34EAE589" wp14:editId="07944944">
          <wp:simplePos x="0" y="0"/>
          <wp:positionH relativeFrom="column">
            <wp:posOffset>4461933</wp:posOffset>
          </wp:positionH>
          <wp:positionV relativeFrom="paragraph">
            <wp:posOffset>-635</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0203EFAF" w14:textId="47C8C6B4" w:rsidR="00CF7125" w:rsidRDefault="00674B79" w:rsidP="00482DB9">
    <w:pPr>
      <w:pStyle w:val="Heading1"/>
      <w:spacing w:line="276" w:lineRule="auto"/>
    </w:pPr>
    <w:r>
      <w:rPr>
        <w:rFonts w:ascii="Calibri" w:hAnsi="Calibri" w:cs="Calibri"/>
        <w:sz w:val="32"/>
        <w:szCs w:val="32"/>
      </w:rPr>
      <w:t xml:space="preserve">Apprentice </w:t>
    </w:r>
    <w:r w:rsidR="00482DB9">
      <w:rPr>
        <w:rFonts w:ascii="Calibri" w:hAnsi="Calibri" w:cs="Calibri"/>
        <w:sz w:val="32"/>
        <w:szCs w:val="32"/>
      </w:rPr>
      <w:t xml:space="preserve">Star Award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D5EA1"/>
    <w:multiLevelType w:val="hybridMultilevel"/>
    <w:tmpl w:val="CF50E486"/>
    <w:lvl w:ilvl="0" w:tplc="0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3A52DB3"/>
    <w:multiLevelType w:val="hybridMultilevel"/>
    <w:tmpl w:val="B038F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DA5B0D"/>
    <w:multiLevelType w:val="hybridMultilevel"/>
    <w:tmpl w:val="E5D00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5"/>
  </w:num>
  <w:num w:numId="2" w16cid:durableId="2127651346">
    <w:abstractNumId w:val="6"/>
  </w:num>
  <w:num w:numId="3" w16cid:durableId="960381085">
    <w:abstractNumId w:val="1"/>
  </w:num>
  <w:num w:numId="4" w16cid:durableId="1271474537">
    <w:abstractNumId w:val="2"/>
  </w:num>
  <w:num w:numId="5" w16cid:durableId="1990355276">
    <w:abstractNumId w:val="0"/>
  </w:num>
  <w:num w:numId="6" w16cid:durableId="977993755">
    <w:abstractNumId w:val="4"/>
  </w:num>
  <w:num w:numId="7" w16cid:durableId="18892187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3AF9"/>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1E26"/>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3E78"/>
    <w:rsid w:val="004542BB"/>
    <w:rsid w:val="004561A6"/>
    <w:rsid w:val="00462AC9"/>
    <w:rsid w:val="0046673D"/>
    <w:rsid w:val="004717A4"/>
    <w:rsid w:val="004740CD"/>
    <w:rsid w:val="00474D1E"/>
    <w:rsid w:val="00475032"/>
    <w:rsid w:val="00477775"/>
    <w:rsid w:val="004778EE"/>
    <w:rsid w:val="00477BDF"/>
    <w:rsid w:val="00481335"/>
    <w:rsid w:val="0048271B"/>
    <w:rsid w:val="00482DB9"/>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05EC2"/>
    <w:rsid w:val="00513736"/>
    <w:rsid w:val="00520973"/>
    <w:rsid w:val="00520F8E"/>
    <w:rsid w:val="00525CCE"/>
    <w:rsid w:val="005267F1"/>
    <w:rsid w:val="005364C4"/>
    <w:rsid w:val="00536BF9"/>
    <w:rsid w:val="00537554"/>
    <w:rsid w:val="005452BA"/>
    <w:rsid w:val="00552638"/>
    <w:rsid w:val="005562C3"/>
    <w:rsid w:val="00557476"/>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B79"/>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431E"/>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65663"/>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06C38"/>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3E9"/>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25B2"/>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5081"/>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906C38"/>
    <w:pPr>
      <w:spacing w:after="200" w:line="276" w:lineRule="auto"/>
      <w:ind w:left="720"/>
      <w:contextualSpacing/>
    </w:pPr>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0250935-328E-41EA-A748-969CB9B5F1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6</cp:revision>
  <dcterms:created xsi:type="dcterms:W3CDTF">2023-03-31T11:25:00Z</dcterms:created>
  <dcterms:modified xsi:type="dcterms:W3CDTF">2025-04-10T12:05:00Z</dcterms:modified>
</cp:coreProperties>
</file>